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  <w:bCs/>
          <w:color w:val="0000FF"/>
        </w:rPr>
        <w:t xml:space="preserve">HOTĂRÂRE </w:t>
      </w:r>
      <w:proofErr w:type="spellStart"/>
      <w:r>
        <w:rPr>
          <w:rFonts w:ascii="Courier New" w:hAnsi="Courier New" w:cs="Courier New"/>
          <w:b/>
          <w:bCs/>
          <w:color w:val="0000FF"/>
        </w:rPr>
        <w:t>nr</w:t>
      </w:r>
      <w:proofErr w:type="spellEnd"/>
      <w:r>
        <w:rPr>
          <w:rFonts w:ascii="Courier New" w:hAnsi="Courier New" w:cs="Courier New"/>
          <w:b/>
          <w:bCs/>
          <w:color w:val="0000FF"/>
        </w:rPr>
        <w:t>.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 1.164 din 21 </w:t>
      </w:r>
      <w:proofErr w:type="spellStart"/>
      <w:r>
        <w:rPr>
          <w:rFonts w:ascii="Courier New" w:hAnsi="Courier New" w:cs="Courier New"/>
          <w:b/>
          <w:bCs/>
          <w:color w:val="0000FF"/>
        </w:rPr>
        <w:t>septembrie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2022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privind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12022     0310 321   0 10&gt;</w:t>
      </w:r>
      <w:proofErr w:type="spellStart"/>
      <w:r>
        <w:rPr>
          <w:rFonts w:ascii="Courier New" w:hAnsi="Courier New" w:cs="Courier New"/>
          <w:color w:val="0000FF"/>
          <w:u w:val="single"/>
        </w:rPr>
        <w:t>Procedurii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acces</w:t>
      </w:r>
      <w:proofErr w:type="spellEnd"/>
      <w:r>
        <w:rPr>
          <w:rFonts w:ascii="Courier New" w:hAnsi="Courier New" w:cs="Courier New"/>
        </w:rPr>
        <w:t xml:space="preserve"> online al </w:t>
      </w:r>
      <w:proofErr w:type="spellStart"/>
      <w:r>
        <w:rPr>
          <w:rFonts w:ascii="Courier New" w:hAnsi="Courier New" w:cs="Courier New"/>
        </w:rPr>
        <w:t>salariaţilor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foştilor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salariaţi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datele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registrul</w:t>
      </w:r>
      <w:proofErr w:type="spellEnd"/>
      <w:r>
        <w:rPr>
          <w:rFonts w:ascii="Courier New" w:hAnsi="Courier New" w:cs="Courier New"/>
        </w:rPr>
        <w:t xml:space="preserve"> general de </w:t>
      </w:r>
      <w:proofErr w:type="spellStart"/>
      <w:r>
        <w:rPr>
          <w:rFonts w:ascii="Courier New" w:hAnsi="Courier New" w:cs="Courier New"/>
        </w:rPr>
        <w:t>evidenţă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salariaţilor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modalităţii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generare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descărcare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extrasului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precum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condiţiilor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extras se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dovedi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vechimea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specialitate</w:t>
      </w:r>
      <w:proofErr w:type="spellEnd"/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EMITENT:     </w:t>
      </w:r>
      <w:r>
        <w:rPr>
          <w:rFonts w:ascii="Courier New" w:hAnsi="Courier New" w:cs="Courier New"/>
          <w:color w:val="0000FF"/>
        </w:rPr>
        <w:t>GUVERNUL ROMÂNIEI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b/>
          <w:bCs/>
        </w:rPr>
        <w:t xml:space="preserve">PUBLICAT ÎN: </w:t>
      </w:r>
      <w:r>
        <w:rPr>
          <w:rFonts w:ascii="Courier New" w:hAnsi="Courier New" w:cs="Courier New"/>
          <w:color w:val="0000FF"/>
        </w:rPr>
        <w:t xml:space="preserve">MONITORUL OFICIAL </w:t>
      </w:r>
      <w:proofErr w:type="spellStart"/>
      <w:r>
        <w:rPr>
          <w:rFonts w:ascii="Courier New" w:hAnsi="Courier New" w:cs="Courier New"/>
          <w:color w:val="0000FF"/>
        </w:rPr>
        <w:t>nr</w:t>
      </w:r>
      <w:proofErr w:type="spellEnd"/>
      <w:r>
        <w:rPr>
          <w:rFonts w:ascii="Courier New" w:hAnsi="Courier New" w:cs="Courier New"/>
          <w:color w:val="0000FF"/>
        </w:rPr>
        <w:t xml:space="preserve">. 937 din 26 </w:t>
      </w:r>
      <w:proofErr w:type="spellStart"/>
      <w:r>
        <w:rPr>
          <w:rFonts w:ascii="Courier New" w:hAnsi="Courier New" w:cs="Courier New"/>
          <w:color w:val="0000FF"/>
        </w:rPr>
        <w:t>septembrie</w:t>
      </w:r>
      <w:proofErr w:type="spellEnd"/>
      <w:r>
        <w:rPr>
          <w:rFonts w:ascii="Courier New" w:hAnsi="Courier New" w:cs="Courier New"/>
          <w:color w:val="0000FF"/>
        </w:rPr>
        <w:t xml:space="preserve"> 2022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</w:rPr>
        <w:t xml:space="preserve">Data </w:t>
      </w:r>
      <w:proofErr w:type="spellStart"/>
      <w:r>
        <w:rPr>
          <w:rFonts w:ascii="Courier New" w:hAnsi="Courier New" w:cs="Courier New"/>
          <w:b/>
          <w:bCs/>
        </w:rPr>
        <w:t>intrarii</w:t>
      </w:r>
      <w:proofErr w:type="spellEnd"/>
      <w:r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</w:rPr>
        <w:t>vigoare</w:t>
      </w:r>
      <w:proofErr w:type="spellEnd"/>
      <w:r>
        <w:rPr>
          <w:rFonts w:ascii="Courier New" w:hAnsi="Courier New" w:cs="Courier New"/>
          <w:b/>
          <w:bCs/>
        </w:rPr>
        <w:t xml:space="preserve">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31 </w:t>
      </w:r>
      <w:proofErr w:type="spellStart"/>
      <w:r>
        <w:rPr>
          <w:rFonts w:ascii="Courier New" w:hAnsi="Courier New" w:cs="Courier New"/>
          <w:b/>
          <w:bCs/>
          <w:color w:val="0000FF"/>
        </w:rPr>
        <w:t>decembrie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2024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temeiul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11991     0221 202 108 46&gt;</w:t>
      </w:r>
      <w:r>
        <w:rPr>
          <w:rFonts w:ascii="Courier New" w:hAnsi="Courier New" w:cs="Courier New"/>
          <w:color w:val="0000FF"/>
          <w:u w:val="single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108 din </w:t>
      </w:r>
      <w:proofErr w:type="spellStart"/>
      <w:r>
        <w:rPr>
          <w:rFonts w:ascii="Courier New" w:hAnsi="Courier New" w:cs="Courier New"/>
          <w:color w:val="0000FF"/>
          <w:u w:val="single"/>
        </w:rPr>
        <w:t>Constituţia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României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, </w:t>
      </w:r>
      <w:proofErr w:type="spellStart"/>
      <w:r>
        <w:rPr>
          <w:rFonts w:ascii="Courier New" w:hAnsi="Courier New" w:cs="Courier New"/>
          <w:color w:val="0000FF"/>
          <w:u w:val="single"/>
        </w:rPr>
        <w:t>republicată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 </w:t>
      </w:r>
      <w:r>
        <w:rPr>
          <w:rFonts w:ascii="Courier New" w:hAnsi="Courier New" w:cs="Courier New"/>
          <w:vanish/>
        </w:rPr>
        <w:t>&lt;LLNK 12022   144 10 202   2 30&gt;</w:t>
      </w:r>
      <w:r>
        <w:rPr>
          <w:rFonts w:ascii="Courier New" w:hAnsi="Courier New" w:cs="Courier New"/>
          <w:color w:val="0000FF"/>
          <w:u w:val="single"/>
        </w:rPr>
        <w:t xml:space="preserve">art. II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</w:t>
      </w:r>
      <w:proofErr w:type="gramStart"/>
      <w:r>
        <w:rPr>
          <w:rFonts w:ascii="Courier New" w:hAnsi="Courier New" w:cs="Courier New"/>
          <w:color w:val="0000FF"/>
          <w:u w:val="single"/>
        </w:rPr>
        <w:t>144/2022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12003     0923 2Z2  34 44&gt;</w:t>
      </w:r>
      <w:r>
        <w:rPr>
          <w:rFonts w:ascii="Courier New" w:hAnsi="Courier New" w:cs="Courier New"/>
          <w:color w:val="0000FF"/>
          <w:u w:val="single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34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53/2003 - </w:t>
      </w:r>
      <w:proofErr w:type="spellStart"/>
      <w:r>
        <w:rPr>
          <w:rFonts w:ascii="Courier New" w:hAnsi="Courier New" w:cs="Courier New"/>
          <w:color w:val="0000FF"/>
          <w:u w:val="single"/>
        </w:rPr>
        <w:t>Codul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muncii</w:t>
      </w:r>
      <w:proofErr w:type="spellEnd"/>
      <w:r>
        <w:rPr>
          <w:rFonts w:ascii="Courier New" w:hAnsi="Courier New" w:cs="Courier New"/>
        </w:rPr>
        <w:t>,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Guvernul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 </w:t>
      </w:r>
      <w:proofErr w:type="spellStart"/>
      <w:r>
        <w:rPr>
          <w:rFonts w:ascii="Courier New" w:hAnsi="Courier New" w:cs="Courier New"/>
        </w:rPr>
        <w:t>aprobă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12022     0310 321   0  9&gt;</w:t>
      </w:r>
      <w:proofErr w:type="spellStart"/>
      <w:r>
        <w:rPr>
          <w:rFonts w:ascii="Courier New" w:hAnsi="Courier New" w:cs="Courier New"/>
          <w:color w:val="0000FF"/>
          <w:u w:val="single"/>
        </w:rPr>
        <w:t>Procedura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acces</w:t>
      </w:r>
      <w:proofErr w:type="spellEnd"/>
      <w:r>
        <w:rPr>
          <w:rFonts w:ascii="Courier New" w:hAnsi="Courier New" w:cs="Courier New"/>
        </w:rPr>
        <w:t xml:space="preserve"> online al </w:t>
      </w:r>
      <w:proofErr w:type="spellStart"/>
      <w:r>
        <w:rPr>
          <w:rFonts w:ascii="Courier New" w:hAnsi="Courier New" w:cs="Courier New"/>
        </w:rPr>
        <w:t>salariaţilor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foştilor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salariaţi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datele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registrul</w:t>
      </w:r>
      <w:proofErr w:type="spellEnd"/>
      <w:r>
        <w:rPr>
          <w:rFonts w:ascii="Courier New" w:hAnsi="Courier New" w:cs="Courier New"/>
        </w:rPr>
        <w:t xml:space="preserve"> general de </w:t>
      </w:r>
      <w:proofErr w:type="spellStart"/>
      <w:r>
        <w:rPr>
          <w:rFonts w:ascii="Courier New" w:hAnsi="Courier New" w:cs="Courier New"/>
        </w:rPr>
        <w:t>evidenţă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salariaţilor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modalitatea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generare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descărcare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extrasului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precum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extras se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dovedi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vechimea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specialitate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dispoziţiilor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12003     0923 2Z2  34 57&gt;</w:t>
      </w:r>
      <w:r>
        <w:rPr>
          <w:rFonts w:ascii="Courier New" w:hAnsi="Courier New" w:cs="Courier New"/>
          <w:color w:val="0000FF"/>
          <w:u w:val="single"/>
        </w:rPr>
        <w:t xml:space="preserve">art. 34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53/2003 - </w:t>
      </w:r>
      <w:proofErr w:type="spellStart"/>
      <w:r>
        <w:rPr>
          <w:rFonts w:ascii="Courier New" w:hAnsi="Courier New" w:cs="Courier New"/>
          <w:color w:val="0000FF"/>
          <w:u w:val="single"/>
        </w:rPr>
        <w:t>Codul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muncii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, </w:t>
      </w:r>
      <w:proofErr w:type="spellStart"/>
      <w:r>
        <w:rPr>
          <w:rFonts w:ascii="Courier New" w:hAnsi="Courier New" w:cs="Courier New"/>
          <w:color w:val="0000FF"/>
          <w:u w:val="single"/>
        </w:rPr>
        <w:t>republicată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prevăzută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care face parte </w:t>
      </w:r>
      <w:proofErr w:type="spellStart"/>
      <w:r>
        <w:rPr>
          <w:rFonts w:ascii="Courier New" w:hAnsi="Courier New" w:cs="Courier New"/>
        </w:rPr>
        <w:t>integrantă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</w:t>
      </w:r>
      <w:proofErr w:type="spellEnd"/>
      <w:r>
        <w:rPr>
          <w:rFonts w:ascii="Courier New" w:hAnsi="Courier New" w:cs="Courier New"/>
        </w:rPr>
        <w:t>.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la data de 31 </w:t>
      </w:r>
      <w:proofErr w:type="spellStart"/>
      <w:r>
        <w:rPr>
          <w:rFonts w:ascii="Courier New" w:hAnsi="Courier New" w:cs="Courier New"/>
        </w:rPr>
        <w:t>decembrie</w:t>
      </w:r>
      <w:proofErr w:type="spellEnd"/>
      <w:r>
        <w:rPr>
          <w:rFonts w:ascii="Courier New" w:hAnsi="Courier New" w:cs="Courier New"/>
        </w:rPr>
        <w:t xml:space="preserve"> 2024, cu </w:t>
      </w:r>
      <w:proofErr w:type="spellStart"/>
      <w:r>
        <w:rPr>
          <w:rFonts w:ascii="Courier New" w:hAnsi="Courier New" w:cs="Courier New"/>
        </w:rPr>
        <w:t>excepţia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12022     0310 322   6 16&gt;</w:t>
      </w:r>
      <w:r>
        <w:rPr>
          <w:rFonts w:ascii="Courier New" w:hAnsi="Courier New" w:cs="Courier New"/>
          <w:color w:val="0000FF"/>
          <w:u w:val="single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6 din </w:t>
      </w:r>
      <w:proofErr w:type="spellStart"/>
      <w:r>
        <w:rPr>
          <w:rFonts w:ascii="Courier New" w:hAnsi="Courier New" w:cs="Courier New"/>
          <w:color w:val="0000FF"/>
          <w:u w:val="single"/>
        </w:rPr>
        <w:t>anexa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</w:t>
      </w:r>
      <w:proofErr w:type="spellEnd"/>
      <w:r>
        <w:rPr>
          <w:rFonts w:ascii="Courier New" w:hAnsi="Courier New" w:cs="Courier New"/>
        </w:rPr>
        <w:t xml:space="preserve">, care </w:t>
      </w:r>
      <w:proofErr w:type="spellStart"/>
      <w:r>
        <w:rPr>
          <w:rFonts w:ascii="Courier New" w:hAnsi="Courier New" w:cs="Courier New"/>
        </w:rPr>
        <w:t>intră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la data </w:t>
      </w:r>
      <w:proofErr w:type="spellStart"/>
      <w:r>
        <w:rPr>
          <w:rFonts w:ascii="Courier New" w:hAnsi="Courier New" w:cs="Courier New"/>
        </w:rPr>
        <w:t>publicării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acesteia</w:t>
      </w:r>
      <w:proofErr w:type="spellEnd"/>
      <w:r>
        <w:rPr>
          <w:rFonts w:ascii="Courier New" w:hAnsi="Courier New" w:cs="Courier New"/>
        </w:rPr>
        <w:t>.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PRIM-MINISTRU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NICOLAE-IONEL CIUCĂ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r>
        <w:rPr>
          <w:rFonts w:ascii="Courier New" w:hAnsi="Courier New" w:cs="Courier New"/>
        </w:rPr>
        <w:t>Contrasemnează</w:t>
      </w:r>
      <w:proofErr w:type="spellEnd"/>
      <w:r>
        <w:rPr>
          <w:rFonts w:ascii="Courier New" w:hAnsi="Courier New" w:cs="Courier New"/>
        </w:rPr>
        <w:t>: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p. </w:t>
      </w:r>
      <w:proofErr w:type="spellStart"/>
      <w:r>
        <w:rPr>
          <w:rFonts w:ascii="Courier New" w:hAnsi="Courier New" w:cs="Courier New"/>
        </w:rPr>
        <w:t>Ministrul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muncii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solidarităţii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>,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r>
        <w:rPr>
          <w:rFonts w:ascii="Courier New" w:hAnsi="Courier New" w:cs="Courier New"/>
        </w:rPr>
        <w:t>Mădălin</w:t>
      </w:r>
      <w:proofErr w:type="spellEnd"/>
      <w:r>
        <w:rPr>
          <w:rFonts w:ascii="Courier New" w:hAnsi="Courier New" w:cs="Courier New"/>
        </w:rPr>
        <w:t xml:space="preserve">-Cristian </w:t>
      </w:r>
      <w:proofErr w:type="spellStart"/>
      <w:r>
        <w:rPr>
          <w:rFonts w:ascii="Courier New" w:hAnsi="Courier New" w:cs="Courier New"/>
        </w:rPr>
        <w:t>Vasilcoiu</w:t>
      </w:r>
      <w:proofErr w:type="spellEnd"/>
      <w:r>
        <w:rPr>
          <w:rFonts w:ascii="Courier New" w:hAnsi="Courier New" w:cs="Courier New"/>
        </w:rPr>
        <w:t>,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</w:rPr>
        <w:t>secretar</w:t>
      </w:r>
      <w:proofErr w:type="spellEnd"/>
      <w:proofErr w:type="gramEnd"/>
      <w:r>
        <w:rPr>
          <w:rFonts w:ascii="Courier New" w:hAnsi="Courier New" w:cs="Courier New"/>
        </w:rPr>
        <w:t xml:space="preserve"> de stat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r>
        <w:rPr>
          <w:rFonts w:ascii="Courier New" w:hAnsi="Courier New" w:cs="Courier New"/>
        </w:rPr>
        <w:t>Ministrul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investiţiilor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proiectelor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europene</w:t>
      </w:r>
      <w:proofErr w:type="spellEnd"/>
      <w:r>
        <w:rPr>
          <w:rFonts w:ascii="Courier New" w:hAnsi="Courier New" w:cs="Courier New"/>
        </w:rPr>
        <w:t>,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Marcel-</w:t>
      </w:r>
      <w:proofErr w:type="spellStart"/>
      <w:r>
        <w:rPr>
          <w:rFonts w:ascii="Courier New" w:hAnsi="Courier New" w:cs="Courier New"/>
        </w:rPr>
        <w:t>Ioan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Boloş</w:t>
      </w:r>
      <w:proofErr w:type="spellEnd"/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r>
        <w:rPr>
          <w:rFonts w:ascii="Courier New" w:hAnsi="Courier New" w:cs="Courier New"/>
        </w:rPr>
        <w:t>Ministrul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cercetării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inovării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digitalizării</w:t>
      </w:r>
      <w:proofErr w:type="spellEnd"/>
      <w:r>
        <w:rPr>
          <w:rFonts w:ascii="Courier New" w:hAnsi="Courier New" w:cs="Courier New"/>
        </w:rPr>
        <w:t>,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Sebastian-</w:t>
      </w:r>
      <w:proofErr w:type="spellStart"/>
      <w:r>
        <w:rPr>
          <w:rFonts w:ascii="Courier New" w:hAnsi="Courier New" w:cs="Courier New"/>
        </w:rPr>
        <w:t>Ioan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Burduja</w:t>
      </w:r>
      <w:proofErr w:type="spellEnd"/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, 21 </w:t>
      </w:r>
      <w:proofErr w:type="spellStart"/>
      <w:r>
        <w:rPr>
          <w:rFonts w:ascii="Courier New" w:hAnsi="Courier New" w:cs="Courier New"/>
        </w:rPr>
        <w:t>septembrie</w:t>
      </w:r>
      <w:proofErr w:type="spellEnd"/>
      <w:r>
        <w:rPr>
          <w:rFonts w:ascii="Courier New" w:hAnsi="Courier New" w:cs="Courier New"/>
        </w:rPr>
        <w:t xml:space="preserve"> 2022.</w:t>
      </w:r>
      <w:proofErr w:type="gramEnd"/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1.164.</w:t>
      </w:r>
      <w:proofErr w:type="gramEnd"/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1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vanish/>
        </w:rPr>
        <w:t>&lt;LLNK 12022     0310 321   0  9&gt;</w:t>
      </w:r>
      <w:r>
        <w:rPr>
          <w:rFonts w:ascii="Courier New" w:hAnsi="Courier New" w:cs="Courier New"/>
          <w:color w:val="0000FF"/>
          <w:u w:val="single"/>
        </w:rPr>
        <w:t>PROCEDURĂ</w:t>
      </w: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44141" w:rsidRDefault="00544141" w:rsidP="005441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44141" w:rsidRDefault="00544141" w:rsidP="00544141">
      <w:r>
        <w:t xml:space="preserve">PROCEDURA din 21 </w:t>
      </w:r>
      <w:proofErr w:type="spellStart"/>
      <w:r>
        <w:t>septembrie</w:t>
      </w:r>
      <w:proofErr w:type="spellEnd"/>
      <w:r>
        <w:t xml:space="preserve"> 2022</w:t>
      </w:r>
    </w:p>
    <w:p w:rsidR="00544141" w:rsidRDefault="00544141" w:rsidP="00544141">
      <w:r>
        <w:lastRenderedPageBreak/>
        <w:t xml:space="preserve">de </w:t>
      </w:r>
      <w:proofErr w:type="spellStart"/>
      <w:r>
        <w:t>acces</w:t>
      </w:r>
      <w:proofErr w:type="spellEnd"/>
      <w:r>
        <w:t xml:space="preserve"> online al </w:t>
      </w:r>
      <w:proofErr w:type="spellStart"/>
      <w:r>
        <w:t>salariatilor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fostilor</w:t>
      </w:r>
      <w:proofErr w:type="spellEnd"/>
      <w:r>
        <w:t xml:space="preserve"> </w:t>
      </w:r>
      <w:proofErr w:type="spellStart"/>
      <w:r>
        <w:t>salariati</w:t>
      </w:r>
      <w:proofErr w:type="spellEnd"/>
      <w:r>
        <w:t xml:space="preserve"> la </w:t>
      </w:r>
      <w:proofErr w:type="spellStart"/>
      <w:r>
        <w:t>datele</w:t>
      </w:r>
      <w:proofErr w:type="spellEnd"/>
      <w:r>
        <w:t xml:space="preserve"> din </w:t>
      </w:r>
      <w:proofErr w:type="spellStart"/>
      <w:r>
        <w:t>registrul</w:t>
      </w:r>
      <w:proofErr w:type="spellEnd"/>
      <w:r>
        <w:t xml:space="preserve"> general de </w:t>
      </w:r>
      <w:proofErr w:type="spellStart"/>
      <w:r>
        <w:t>evidenta</w:t>
      </w:r>
      <w:proofErr w:type="spellEnd"/>
      <w:r>
        <w:t xml:space="preserve"> a </w:t>
      </w:r>
      <w:proofErr w:type="spellStart"/>
      <w:r>
        <w:t>salariatilor</w:t>
      </w:r>
      <w:proofErr w:type="spellEnd"/>
      <w:r>
        <w:t xml:space="preserve">, a </w:t>
      </w:r>
      <w:proofErr w:type="spellStart"/>
      <w:r>
        <w:t>modalitatii</w:t>
      </w:r>
      <w:proofErr w:type="spellEnd"/>
      <w:r>
        <w:t xml:space="preserve"> de </w:t>
      </w:r>
      <w:proofErr w:type="spellStart"/>
      <w:r>
        <w:t>generare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descarcare</w:t>
      </w:r>
      <w:proofErr w:type="spellEnd"/>
      <w:r>
        <w:t xml:space="preserve"> a </w:t>
      </w:r>
      <w:proofErr w:type="spellStart"/>
      <w:r>
        <w:t>extrasului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conditiilor</w:t>
      </w:r>
      <w:proofErr w:type="spellEnd"/>
      <w:r>
        <w:t xml:space="preserve"> in care </w:t>
      </w:r>
      <w:proofErr w:type="spellStart"/>
      <w:r>
        <w:t>prin</w:t>
      </w:r>
      <w:proofErr w:type="spellEnd"/>
      <w:r>
        <w:t xml:space="preserve"> extras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dovedi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in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specialitate</w:t>
      </w:r>
      <w:proofErr w:type="spellEnd"/>
    </w:p>
    <w:p w:rsidR="00544141" w:rsidRDefault="00544141" w:rsidP="00544141">
      <w:r>
        <w:t>EMITENT:     GUVERNUL ROMANIEI</w:t>
      </w:r>
    </w:p>
    <w:p w:rsidR="00544141" w:rsidRDefault="00544141" w:rsidP="00544141">
      <w:r>
        <w:t xml:space="preserve">PUBLICAT IN: MONITORUL OFICIAL </w:t>
      </w:r>
      <w:proofErr w:type="spellStart"/>
      <w:r>
        <w:t>nr</w:t>
      </w:r>
      <w:proofErr w:type="spellEnd"/>
      <w:r>
        <w:t xml:space="preserve">. 937 din 26 </w:t>
      </w:r>
      <w:proofErr w:type="spellStart"/>
      <w:r>
        <w:t>septembrie</w:t>
      </w:r>
      <w:proofErr w:type="spellEnd"/>
      <w:r>
        <w:t xml:space="preserve"> 2022</w:t>
      </w:r>
    </w:p>
    <w:p w:rsidR="00544141" w:rsidRDefault="00544141" w:rsidP="00544141">
      <w:r>
        <w:t xml:space="preserve">Data </w:t>
      </w:r>
      <w:proofErr w:type="spellStart"/>
      <w:r>
        <w:t>intrarii</w:t>
      </w:r>
      <w:proofErr w:type="spellEnd"/>
      <w:r>
        <w:t xml:space="preserve"> in </w:t>
      </w:r>
      <w:proofErr w:type="spellStart"/>
      <w:proofErr w:type="gramStart"/>
      <w:r>
        <w:t>vigoare</w:t>
      </w:r>
      <w:proofErr w:type="spellEnd"/>
      <w:r>
        <w:t xml:space="preserve"> :</w:t>
      </w:r>
      <w:proofErr w:type="gramEnd"/>
      <w:r>
        <w:t xml:space="preserve"> 31 </w:t>
      </w:r>
      <w:proofErr w:type="spellStart"/>
      <w:r>
        <w:t>decembrie</w:t>
      </w:r>
      <w:proofErr w:type="spellEnd"/>
      <w:r>
        <w:t xml:space="preserve"> 2024</w:t>
      </w:r>
    </w:p>
    <w:p w:rsidR="00544141" w:rsidRDefault="00544141" w:rsidP="00544141"/>
    <w:p w:rsidR="00544141" w:rsidRDefault="00544141" w:rsidP="00544141"/>
    <w:p w:rsidR="00544141" w:rsidRDefault="00544141" w:rsidP="00544141">
      <w:r>
        <w:t xml:space="preserve">Forma </w:t>
      </w:r>
      <w:proofErr w:type="spellStart"/>
      <w:r>
        <w:t>actualizata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valabila</w:t>
      </w:r>
      <w:proofErr w:type="spellEnd"/>
      <w:r>
        <w:t xml:space="preserve"> la data </w:t>
      </w:r>
      <w:proofErr w:type="gramStart"/>
      <w:r>
        <w:t>de :</w:t>
      </w:r>
      <w:proofErr w:type="gramEnd"/>
      <w:r>
        <w:t xml:space="preserve"> 31 </w:t>
      </w:r>
      <w:proofErr w:type="spellStart"/>
      <w:r>
        <w:t>decembrie</w:t>
      </w:r>
      <w:proofErr w:type="spellEnd"/>
      <w:r>
        <w:t xml:space="preserve"> 2024</w:t>
      </w:r>
    </w:p>
    <w:p w:rsidR="00544141" w:rsidRDefault="00544141" w:rsidP="00544141"/>
    <w:p w:rsidR="00544141" w:rsidRDefault="00544141" w:rsidP="00544141"/>
    <w:p w:rsidR="00544141" w:rsidRDefault="00544141" w:rsidP="00544141">
      <w:r>
        <w:t>----------</w:t>
      </w:r>
    </w:p>
    <w:p w:rsidR="00544141" w:rsidRDefault="00544141" w:rsidP="00544141">
      <w:r>
        <w:t xml:space="preserve">    </w:t>
      </w:r>
      <w:proofErr w:type="spellStart"/>
      <w:proofErr w:type="gramStart"/>
      <w:r>
        <w:t>Aprobata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HOTARAREA </w:t>
      </w:r>
      <w:proofErr w:type="spellStart"/>
      <w:r>
        <w:t>nr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1.164 din 21 </w:t>
      </w:r>
      <w:proofErr w:type="spellStart"/>
      <w:r>
        <w:t>septembrie</w:t>
      </w:r>
      <w:proofErr w:type="spellEnd"/>
      <w:r>
        <w:t xml:space="preserve"> 2022, </w:t>
      </w:r>
      <w:proofErr w:type="spellStart"/>
      <w:r>
        <w:t>publicata</w:t>
      </w:r>
      <w:proofErr w:type="spellEnd"/>
      <w:r>
        <w:t xml:space="preserve"> in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Ooficial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</w:t>
      </w:r>
      <w:proofErr w:type="spellStart"/>
      <w:r>
        <w:t>nr</w:t>
      </w:r>
      <w:proofErr w:type="spellEnd"/>
      <w:r>
        <w:t>.</w:t>
      </w:r>
      <w:proofErr w:type="gramEnd"/>
      <w:r>
        <w:t xml:space="preserve"> 937 din 26 </w:t>
      </w:r>
      <w:proofErr w:type="spellStart"/>
      <w:r>
        <w:t>septembrie</w:t>
      </w:r>
      <w:proofErr w:type="spellEnd"/>
      <w:r>
        <w:t xml:space="preserve"> 2022.</w:t>
      </w:r>
    </w:p>
    <w:p w:rsidR="00544141" w:rsidRDefault="00544141" w:rsidP="00544141">
      <w:r>
        <w:t>----------</w:t>
      </w:r>
    </w:p>
    <w:p w:rsidR="00544141" w:rsidRDefault="00544141" w:rsidP="00544141">
      <w:r>
        <w:t xml:space="preserve">    ART. 1</w:t>
      </w:r>
    </w:p>
    <w:p w:rsidR="00544141" w:rsidRDefault="00544141" w:rsidP="00544141">
      <w:r>
        <w:t xml:space="preserve">    </w:t>
      </w:r>
      <w:proofErr w:type="spellStart"/>
      <w:proofErr w:type="gramStart"/>
      <w:r>
        <w:t>Prezenta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reglementeaza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in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prevederilor</w:t>
      </w:r>
      <w:proofErr w:type="spellEnd"/>
      <w:r>
        <w:t xml:space="preserve"> art.</w:t>
      </w:r>
      <w:proofErr w:type="gramEnd"/>
      <w:r>
        <w:t xml:space="preserve"> 34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53/2003 -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cum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modificate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144/2022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art.</w:t>
      </w:r>
      <w:proofErr w:type="gramEnd"/>
      <w:r>
        <w:t xml:space="preserve"> 34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53/2003 -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muncii</w:t>
      </w:r>
      <w:proofErr w:type="spellEnd"/>
      <w:r>
        <w:t>.</w:t>
      </w:r>
    </w:p>
    <w:p w:rsidR="00544141" w:rsidRDefault="00544141" w:rsidP="00544141"/>
    <w:p w:rsidR="00544141" w:rsidRDefault="00544141" w:rsidP="00544141">
      <w:r>
        <w:t xml:space="preserve">    ART. 2</w:t>
      </w:r>
    </w:p>
    <w:p w:rsidR="00544141" w:rsidRDefault="00544141" w:rsidP="00544141">
      <w:r>
        <w:t xml:space="preserve">    (1) 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asigurarii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online al </w:t>
      </w:r>
      <w:proofErr w:type="spellStart"/>
      <w:r>
        <w:t>salariatului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fostului</w:t>
      </w:r>
      <w:proofErr w:type="spellEnd"/>
      <w:r>
        <w:t xml:space="preserve"> </w:t>
      </w:r>
      <w:proofErr w:type="spellStart"/>
      <w:r>
        <w:t>salariat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general de </w:t>
      </w:r>
      <w:proofErr w:type="spellStart"/>
      <w:r>
        <w:t>evidenta</w:t>
      </w:r>
      <w:proofErr w:type="spellEnd"/>
      <w:r>
        <w:t xml:space="preserve"> a </w:t>
      </w:r>
      <w:proofErr w:type="spellStart"/>
      <w:r>
        <w:t>salariatilor</w:t>
      </w:r>
      <w:proofErr w:type="spellEnd"/>
      <w:r>
        <w:t xml:space="preserve">, </w:t>
      </w:r>
      <w:proofErr w:type="spellStart"/>
      <w:r>
        <w:t>denumit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,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desfasurata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/</w:t>
      </w:r>
      <w:proofErr w:type="spellStart"/>
      <w:r>
        <w:t>contractelor</w:t>
      </w:r>
      <w:proofErr w:type="spellEnd"/>
      <w:r>
        <w:t xml:space="preserve"> individual/e de </w:t>
      </w:r>
      <w:proofErr w:type="spellStart"/>
      <w:r>
        <w:t>munca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generarea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descarcarea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extras din </w:t>
      </w:r>
      <w:proofErr w:type="spellStart"/>
      <w:r>
        <w:t>registru</w:t>
      </w:r>
      <w:proofErr w:type="spellEnd"/>
      <w:r>
        <w:t xml:space="preserve">, </w:t>
      </w:r>
      <w:proofErr w:type="spellStart"/>
      <w:r>
        <w:t>salariatul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fostul</w:t>
      </w:r>
      <w:proofErr w:type="spellEnd"/>
      <w:r>
        <w:t xml:space="preserve"> </w:t>
      </w:r>
      <w:proofErr w:type="spellStart"/>
      <w:r>
        <w:t>salariat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un </w:t>
      </w:r>
      <w:proofErr w:type="spellStart"/>
      <w:r>
        <w:t>imputernicit</w:t>
      </w:r>
      <w:proofErr w:type="spellEnd"/>
      <w:r>
        <w:t xml:space="preserve"> al </w:t>
      </w:r>
      <w:proofErr w:type="spellStart"/>
      <w:r>
        <w:t>acestuia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obtinerea</w:t>
      </w:r>
      <w:proofErr w:type="spellEnd"/>
      <w:r>
        <w:t xml:space="preserve"> </w:t>
      </w:r>
      <w:proofErr w:type="spellStart"/>
      <w:r>
        <w:t>numelui</w:t>
      </w:r>
      <w:proofErr w:type="spellEnd"/>
      <w:r>
        <w:t xml:space="preserve"> de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parolei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>, la:</w:t>
      </w:r>
    </w:p>
    <w:p w:rsidR="00544141" w:rsidRDefault="00544141" w:rsidP="00544141">
      <w:r>
        <w:t xml:space="preserve">    a) </w:t>
      </w:r>
      <w:proofErr w:type="spellStart"/>
      <w:proofErr w:type="gramStart"/>
      <w:r>
        <w:t>sediul</w:t>
      </w:r>
      <w:proofErr w:type="spellEnd"/>
      <w:proofErr w:type="gramEnd"/>
      <w:r>
        <w:t xml:space="preserve"> </w:t>
      </w:r>
      <w:proofErr w:type="spellStart"/>
      <w:r>
        <w:t>inspectoratului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in a </w:t>
      </w:r>
      <w:proofErr w:type="spellStart"/>
      <w:r>
        <w:t>carui</w:t>
      </w:r>
      <w:proofErr w:type="spellEnd"/>
      <w:r>
        <w:t xml:space="preserve">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teritoriala</w:t>
      </w:r>
      <w:proofErr w:type="spellEnd"/>
      <w:r>
        <w:t xml:space="preserve"> </w:t>
      </w:r>
      <w:proofErr w:type="spellStart"/>
      <w:r>
        <w:t>angajatorul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are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>;</w:t>
      </w:r>
    </w:p>
    <w:p w:rsidR="00544141" w:rsidRDefault="00544141" w:rsidP="00544141">
      <w:r>
        <w:lastRenderedPageBreak/>
        <w:t xml:space="preserve">    b) </w:t>
      </w:r>
      <w:proofErr w:type="spellStart"/>
      <w:proofErr w:type="gramStart"/>
      <w:r>
        <w:t>sediul</w:t>
      </w:r>
      <w:proofErr w:type="spellEnd"/>
      <w:proofErr w:type="gramEnd"/>
      <w:r>
        <w:t xml:space="preserve"> </w:t>
      </w:r>
      <w:proofErr w:type="spellStart"/>
      <w:r>
        <w:t>inspectoratului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in a </w:t>
      </w:r>
      <w:proofErr w:type="spellStart"/>
      <w:r>
        <w:t>carui</w:t>
      </w:r>
      <w:proofErr w:type="spellEnd"/>
      <w:r>
        <w:t xml:space="preserve">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teritoriala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desfasoara</w:t>
      </w:r>
      <w:proofErr w:type="spellEnd"/>
      <w:r>
        <w:t>/</w:t>
      </w:r>
      <w:proofErr w:type="spellStart"/>
      <w:r>
        <w:t>si</w:t>
      </w:r>
      <w:proofErr w:type="spellEnd"/>
      <w:r>
        <w:t xml:space="preserve">-au </w:t>
      </w:r>
      <w:proofErr w:type="spellStart"/>
      <w:r>
        <w:t>desfasurat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salariatii</w:t>
      </w:r>
      <w:proofErr w:type="spellEnd"/>
      <w:r>
        <w:t xml:space="preserve"> </w:t>
      </w:r>
      <w:proofErr w:type="spellStart"/>
      <w:r>
        <w:t>unitatilor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juridica</w:t>
      </w:r>
      <w:proofErr w:type="spellEnd"/>
      <w:r>
        <w:t xml:space="preserve"> care au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delegare</w:t>
      </w:r>
      <w:proofErr w:type="spellEnd"/>
      <w:r>
        <w:t xml:space="preserve"> de </w:t>
      </w:r>
      <w:proofErr w:type="spellStart"/>
      <w:r>
        <w:t>competenta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infiintarea</w:t>
      </w:r>
      <w:proofErr w:type="spellEnd"/>
      <w:r>
        <w:t xml:space="preserve">,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>;</w:t>
      </w:r>
    </w:p>
    <w:p w:rsidR="00544141" w:rsidRDefault="00544141" w:rsidP="00544141">
      <w:r>
        <w:t xml:space="preserve">    c) </w:t>
      </w:r>
      <w:proofErr w:type="spellStart"/>
      <w:proofErr w:type="gramStart"/>
      <w:r>
        <w:t>sediul</w:t>
      </w:r>
      <w:proofErr w:type="spellEnd"/>
      <w:proofErr w:type="gramEnd"/>
      <w:r>
        <w:t xml:space="preserve"> </w:t>
      </w:r>
      <w:proofErr w:type="spellStart"/>
      <w:r>
        <w:t>inspectoratului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in a </w:t>
      </w:r>
      <w:proofErr w:type="spellStart"/>
      <w:r>
        <w:t>carui</w:t>
      </w:r>
      <w:proofErr w:type="spellEnd"/>
      <w:r>
        <w:t xml:space="preserve">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teritoriala</w:t>
      </w:r>
      <w:proofErr w:type="spellEnd"/>
      <w:r>
        <w:t xml:space="preserve"> </w:t>
      </w:r>
      <w:proofErr w:type="spellStart"/>
      <w:r>
        <w:t>salariatul</w:t>
      </w:r>
      <w:proofErr w:type="spellEnd"/>
      <w:r>
        <w:t>/</w:t>
      </w:r>
      <w:proofErr w:type="spellStart"/>
      <w:r>
        <w:t>fostul</w:t>
      </w:r>
      <w:proofErr w:type="spellEnd"/>
      <w:r>
        <w:t xml:space="preserve"> </w:t>
      </w:r>
      <w:proofErr w:type="spellStart"/>
      <w:r>
        <w:t>salariat</w:t>
      </w:r>
      <w:proofErr w:type="spellEnd"/>
      <w:r>
        <w:t xml:space="preserve"> are </w:t>
      </w:r>
      <w:proofErr w:type="spellStart"/>
      <w:r>
        <w:t>domiciliul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angajatorului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/se </w:t>
      </w:r>
      <w:proofErr w:type="spellStart"/>
      <w:r>
        <w:t>afla</w:t>
      </w:r>
      <w:proofErr w:type="spellEnd"/>
      <w:r>
        <w:t xml:space="preserve"> in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localitate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domiciliu</w:t>
      </w:r>
      <w:proofErr w:type="spellEnd"/>
      <w:r>
        <w:t xml:space="preserve"> a </w:t>
      </w:r>
      <w:proofErr w:type="spellStart"/>
      <w:r>
        <w:t>salariatului</w:t>
      </w:r>
      <w:proofErr w:type="spellEnd"/>
      <w:r>
        <w:t>/</w:t>
      </w:r>
      <w:proofErr w:type="spellStart"/>
      <w:r>
        <w:t>fostului</w:t>
      </w:r>
      <w:proofErr w:type="spellEnd"/>
      <w:r>
        <w:t xml:space="preserve"> </w:t>
      </w:r>
      <w:proofErr w:type="spellStart"/>
      <w:r>
        <w:t>salariat</w:t>
      </w:r>
      <w:proofErr w:type="spellEnd"/>
      <w:r>
        <w:t>.</w:t>
      </w:r>
    </w:p>
    <w:p w:rsidR="00544141" w:rsidRDefault="00544141" w:rsidP="00544141"/>
    <w:p w:rsidR="00544141" w:rsidRDefault="00544141" w:rsidP="00544141">
      <w:r>
        <w:t xml:space="preserve">    (2)  </w:t>
      </w:r>
      <w:proofErr w:type="spellStart"/>
      <w:r>
        <w:t>Salariatii</w:t>
      </w:r>
      <w:proofErr w:type="spellEnd"/>
      <w:r>
        <w:t>/</w:t>
      </w:r>
      <w:proofErr w:type="spellStart"/>
      <w:r>
        <w:t>Fostii</w:t>
      </w:r>
      <w:proofErr w:type="spellEnd"/>
      <w:r>
        <w:t xml:space="preserve"> </w:t>
      </w:r>
      <w:proofErr w:type="spellStart"/>
      <w:r>
        <w:t>salariati</w:t>
      </w:r>
      <w:proofErr w:type="spellEnd"/>
      <w:r>
        <w:t xml:space="preserve"> care </w:t>
      </w:r>
      <w:proofErr w:type="spellStart"/>
      <w:r>
        <w:t>detin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electronica </w:t>
      </w:r>
      <w:proofErr w:type="spellStart"/>
      <w:r>
        <w:t>calificata</w:t>
      </w:r>
      <w:proofErr w:type="spellEnd"/>
      <w:r>
        <w:t xml:space="preserve">,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obtinerii</w:t>
      </w:r>
      <w:proofErr w:type="spellEnd"/>
      <w:r>
        <w:t xml:space="preserve"> </w:t>
      </w:r>
      <w:proofErr w:type="spellStart"/>
      <w:r>
        <w:t>numelui</w:t>
      </w:r>
      <w:proofErr w:type="spellEnd"/>
      <w:r>
        <w:t xml:space="preserve"> de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parolei</w:t>
      </w:r>
      <w:proofErr w:type="spellEnd"/>
      <w:r>
        <w:t xml:space="preserve">, se pot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e-mail, </w:t>
      </w:r>
      <w:proofErr w:type="spellStart"/>
      <w:r>
        <w:t>utilizand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, </w:t>
      </w:r>
      <w:proofErr w:type="spellStart"/>
      <w:r>
        <w:t>inspectoratelor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>. (1).</w:t>
      </w:r>
    </w:p>
    <w:p w:rsidR="00544141" w:rsidRDefault="00544141" w:rsidP="00544141"/>
    <w:p w:rsidR="00544141" w:rsidRDefault="00544141" w:rsidP="00544141">
      <w:r>
        <w:t xml:space="preserve">    ART. 3</w:t>
      </w:r>
    </w:p>
    <w:p w:rsidR="00544141" w:rsidRDefault="00544141" w:rsidP="00544141">
      <w:r>
        <w:t xml:space="preserve">    (1)  </w:t>
      </w:r>
      <w:proofErr w:type="spellStart"/>
      <w:r>
        <w:t>Obtinerea</w:t>
      </w:r>
      <w:proofErr w:type="spellEnd"/>
      <w:r>
        <w:t xml:space="preserve"> </w:t>
      </w:r>
      <w:proofErr w:type="spellStart"/>
      <w:r>
        <w:t>numelui</w:t>
      </w:r>
      <w:proofErr w:type="spellEnd"/>
      <w:r>
        <w:t xml:space="preserve"> de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parolei</w:t>
      </w:r>
      <w:proofErr w:type="spellEnd"/>
      <w:r>
        <w:t xml:space="preserve"> se </w:t>
      </w:r>
      <w:proofErr w:type="gramStart"/>
      <w:r>
        <w:t>face</w:t>
      </w:r>
      <w:proofErr w:type="gram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prezentarii</w:t>
      </w:r>
      <w:proofErr w:type="spellEnd"/>
      <w:r>
        <w:t xml:space="preserve"> </w:t>
      </w:r>
      <w:proofErr w:type="spellStart"/>
      <w:r>
        <w:t>urmatoarelor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544141" w:rsidRDefault="00544141" w:rsidP="00544141">
      <w:r>
        <w:t xml:space="preserve">    a) </w:t>
      </w:r>
      <w:proofErr w:type="spellStart"/>
      <w:proofErr w:type="gramStart"/>
      <w:r>
        <w:t>solicitare</w:t>
      </w:r>
      <w:proofErr w:type="spellEnd"/>
      <w:proofErr w:type="gramEnd"/>
      <w:r>
        <w:t xml:space="preserve"> </w:t>
      </w:r>
      <w:proofErr w:type="spellStart"/>
      <w:r>
        <w:t>scrisa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numelui</w:t>
      </w:r>
      <w:proofErr w:type="spellEnd"/>
      <w:r>
        <w:t xml:space="preserve"> de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parolei</w:t>
      </w:r>
      <w:proofErr w:type="spellEnd"/>
      <w:r>
        <w:t xml:space="preserve">, conform </w:t>
      </w:r>
      <w:proofErr w:type="spellStart"/>
      <w:r>
        <w:t>modelului</w:t>
      </w:r>
      <w:proofErr w:type="spellEnd"/>
      <w:r>
        <w:t xml:space="preserve"> din </w:t>
      </w:r>
      <w:proofErr w:type="spellStart"/>
      <w:r>
        <w:t>anexa</w:t>
      </w:r>
      <w:proofErr w:type="spellEnd"/>
      <w:r>
        <w:t xml:space="preserve"> la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>;</w:t>
      </w:r>
    </w:p>
    <w:p w:rsidR="00544141" w:rsidRDefault="00544141" w:rsidP="00544141">
      <w:r>
        <w:t xml:space="preserve">    b) </w:t>
      </w:r>
      <w:proofErr w:type="spellStart"/>
      <w:proofErr w:type="gramStart"/>
      <w:r>
        <w:t>cartea</w:t>
      </w:r>
      <w:proofErr w:type="spellEnd"/>
      <w:proofErr w:type="gramEnd"/>
      <w:r>
        <w:t xml:space="preserve"> de </w:t>
      </w:r>
      <w:proofErr w:type="spellStart"/>
      <w:r>
        <w:t>identitate</w:t>
      </w:r>
      <w:proofErr w:type="spellEnd"/>
      <w:r>
        <w:t xml:space="preserve">, in original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scanata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situatia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la art. </w:t>
      </w:r>
      <w:proofErr w:type="gramStart"/>
      <w:r>
        <w:t xml:space="preserve">2 </w:t>
      </w:r>
      <w:proofErr w:type="spellStart"/>
      <w:r>
        <w:t>alin</w:t>
      </w:r>
      <w:proofErr w:type="spellEnd"/>
      <w:r>
        <w:t>.</w:t>
      </w:r>
      <w:proofErr w:type="gramEnd"/>
      <w:r>
        <w:t xml:space="preserve"> (2);</w:t>
      </w:r>
    </w:p>
    <w:p w:rsidR="00544141" w:rsidRDefault="00544141" w:rsidP="00544141">
      <w:r>
        <w:t xml:space="preserve">    c) </w:t>
      </w:r>
      <w:proofErr w:type="spellStart"/>
      <w:proofErr w:type="gramStart"/>
      <w:r>
        <w:t>procura</w:t>
      </w:r>
      <w:proofErr w:type="spellEnd"/>
      <w:proofErr w:type="gramEnd"/>
      <w:r>
        <w:t xml:space="preserve"> </w:t>
      </w:r>
      <w:proofErr w:type="spellStart"/>
      <w:r>
        <w:t>speciala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cererile</w:t>
      </w:r>
      <w:proofErr w:type="spellEnd"/>
      <w:r>
        <w:t xml:space="preserve"> formulate de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imputernicita</w:t>
      </w:r>
      <w:proofErr w:type="spellEnd"/>
      <w:r>
        <w:t xml:space="preserve">, in original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duplicat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original.</w:t>
      </w:r>
    </w:p>
    <w:p w:rsidR="00544141" w:rsidRDefault="00544141" w:rsidP="00544141"/>
    <w:p w:rsidR="00544141" w:rsidRDefault="00544141" w:rsidP="00544141">
      <w:r>
        <w:t xml:space="preserve">    (2) 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inspectoratele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care </w:t>
      </w:r>
      <w:proofErr w:type="spellStart"/>
      <w:r>
        <w:t>gestioneaza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informatiile</w:t>
      </w:r>
      <w:proofErr w:type="spellEnd"/>
      <w:r>
        <w:t xml:space="preserve"> din </w:t>
      </w:r>
      <w:proofErr w:type="spellStart"/>
      <w:r>
        <w:t>registrul</w:t>
      </w:r>
      <w:proofErr w:type="spellEnd"/>
      <w:r>
        <w:t xml:space="preserve"> general de </w:t>
      </w:r>
      <w:proofErr w:type="spellStart"/>
      <w:r>
        <w:t>evidenta</w:t>
      </w:r>
      <w:proofErr w:type="spellEnd"/>
      <w:r>
        <w:t xml:space="preserve"> a </w:t>
      </w:r>
      <w:proofErr w:type="spellStart"/>
      <w:r>
        <w:t>salariatilor</w:t>
      </w:r>
      <w:proofErr w:type="spellEnd"/>
      <w:r>
        <w:t xml:space="preserve"> se </w:t>
      </w:r>
      <w:proofErr w:type="spellStart"/>
      <w:r>
        <w:t>realizeaza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(UE) 2016/679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in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circulatie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t>Directivei</w:t>
      </w:r>
      <w:proofErr w:type="spellEnd"/>
      <w:r>
        <w:t xml:space="preserve"> 95/46/CE (</w:t>
      </w:r>
      <w:proofErr w:type="spellStart"/>
      <w:r>
        <w:t>Regulamentul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ale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190/2018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in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Regulamentului</w:t>
      </w:r>
      <w:proofErr w:type="spellEnd"/>
      <w:r>
        <w:t xml:space="preserve"> (UE) 2016/679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in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circulatie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t>Directivei</w:t>
      </w:r>
      <w:proofErr w:type="spellEnd"/>
      <w:r>
        <w:t xml:space="preserve"> 95/46/CE (</w:t>
      </w:r>
      <w:proofErr w:type="spellStart"/>
      <w:r>
        <w:t>Regulamentul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544141" w:rsidRDefault="00544141" w:rsidP="00544141"/>
    <w:p w:rsidR="00544141" w:rsidRDefault="00544141" w:rsidP="00544141">
      <w:r>
        <w:t xml:space="preserve">    ART. 4</w:t>
      </w:r>
    </w:p>
    <w:p w:rsidR="00544141" w:rsidRDefault="00544141" w:rsidP="00544141">
      <w:r>
        <w:t xml:space="preserve">    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propriile</w:t>
      </w:r>
      <w:proofErr w:type="spellEnd"/>
      <w:r>
        <w:t xml:space="preserve"> date din </w:t>
      </w:r>
      <w:proofErr w:type="spellStart"/>
      <w:r>
        <w:t>registru</w:t>
      </w:r>
      <w:proofErr w:type="spellEnd"/>
      <w:r>
        <w:t xml:space="preserve">,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desfasurata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>/</w:t>
      </w:r>
      <w:proofErr w:type="spellStart"/>
      <w:r>
        <w:t>contractelor</w:t>
      </w:r>
      <w:proofErr w:type="spellEnd"/>
      <w:r>
        <w:t xml:space="preserve"> individual/e de </w:t>
      </w:r>
      <w:proofErr w:type="spellStart"/>
      <w:r>
        <w:t>munca</w:t>
      </w:r>
      <w:proofErr w:type="spellEnd"/>
      <w:r>
        <w:t xml:space="preserve">, se </w:t>
      </w:r>
      <w:proofErr w:type="spellStart"/>
      <w:r>
        <w:t>stabileste</w:t>
      </w:r>
      <w:proofErr w:type="spellEnd"/>
      <w:r>
        <w:t xml:space="preserve">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lastRenderedPageBreak/>
        <w:t>Regulamentului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ale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190/2018,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limiteaza</w:t>
      </w:r>
      <w:proofErr w:type="spellEnd"/>
      <w:r>
        <w:t xml:space="preserve"> la </w:t>
      </w:r>
      <w:proofErr w:type="spellStart"/>
      <w:r>
        <w:t>vizualizarea</w:t>
      </w:r>
      <w:proofErr w:type="spellEnd"/>
      <w:r>
        <w:t xml:space="preserve">, </w:t>
      </w:r>
      <w:proofErr w:type="spellStart"/>
      <w:r>
        <w:t>descarcarea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tiparirea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date,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generarea</w:t>
      </w:r>
      <w:proofErr w:type="spellEnd"/>
      <w:r>
        <w:t xml:space="preserve"> online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descarcarea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extras din </w:t>
      </w:r>
      <w:proofErr w:type="spellStart"/>
      <w:r>
        <w:t>registru</w:t>
      </w:r>
      <w:proofErr w:type="spellEnd"/>
      <w:r>
        <w:t>.</w:t>
      </w:r>
    </w:p>
    <w:p w:rsidR="00544141" w:rsidRDefault="00544141" w:rsidP="00544141"/>
    <w:p w:rsidR="00544141" w:rsidRDefault="00544141" w:rsidP="00544141">
      <w:r>
        <w:t xml:space="preserve">    ART. 5</w:t>
      </w:r>
    </w:p>
    <w:p w:rsidR="00544141" w:rsidRDefault="00544141" w:rsidP="00544141">
      <w:r>
        <w:t xml:space="preserve">    </w:t>
      </w:r>
      <w:proofErr w:type="spellStart"/>
      <w:r>
        <w:t>Vechimea</w:t>
      </w:r>
      <w:proofErr w:type="spellEnd"/>
      <w:r>
        <w:t xml:space="preserve"> in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specialitate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dovedita</w:t>
      </w:r>
      <w:proofErr w:type="spellEnd"/>
      <w:r>
        <w:t xml:space="preserve"> cu </w:t>
      </w:r>
      <w:proofErr w:type="spellStart"/>
      <w:r>
        <w:t>extrasul</w:t>
      </w:r>
      <w:proofErr w:type="spellEnd"/>
      <w:r>
        <w:t xml:space="preserve"> </w:t>
      </w:r>
      <w:proofErr w:type="spellStart"/>
      <w:r>
        <w:t>generat</w:t>
      </w:r>
      <w:proofErr w:type="spellEnd"/>
      <w:r>
        <w:t xml:space="preserve"> online din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asumat</w:t>
      </w:r>
      <w:proofErr w:type="spellEnd"/>
      <w:r>
        <w:t xml:space="preserve"> de </w:t>
      </w:r>
      <w:proofErr w:type="spellStart"/>
      <w:r>
        <w:t>angajator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olografa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semnatura</w:t>
      </w:r>
      <w:proofErr w:type="spellEnd"/>
      <w:r>
        <w:t xml:space="preserve"> electronica </w:t>
      </w:r>
      <w:proofErr w:type="spellStart"/>
      <w:r>
        <w:t>calificata</w:t>
      </w:r>
      <w:proofErr w:type="spellEnd"/>
      <w:r>
        <w:t xml:space="preserve">, care </w:t>
      </w:r>
      <w:proofErr w:type="spellStart"/>
      <w:r>
        <w:t>atesta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desfasurata</w:t>
      </w:r>
      <w:proofErr w:type="spellEnd"/>
      <w:r>
        <w:t xml:space="preserve">,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, </w:t>
      </w:r>
      <w:proofErr w:type="spellStart"/>
      <w:r>
        <w:t>salariul</w:t>
      </w:r>
      <w:proofErr w:type="spellEnd"/>
      <w:r>
        <w:t xml:space="preserve">, </w:t>
      </w:r>
      <w:proofErr w:type="spellStart"/>
      <w:r>
        <w:t>vechimea</w:t>
      </w:r>
      <w:proofErr w:type="spellEnd"/>
      <w:r>
        <w:t xml:space="preserve"> in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specialitate</w:t>
      </w:r>
      <w:proofErr w:type="spellEnd"/>
      <w:r>
        <w:t xml:space="preserve">, conform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detinute</w:t>
      </w:r>
      <w:proofErr w:type="spellEnd"/>
      <w:r>
        <w:t xml:space="preserve"> de </w:t>
      </w:r>
      <w:proofErr w:type="spellStart"/>
      <w:r>
        <w:t>angajator</w:t>
      </w:r>
      <w:proofErr w:type="spellEnd"/>
      <w:r>
        <w:t>.</w:t>
      </w:r>
    </w:p>
    <w:p w:rsidR="00544141" w:rsidRDefault="00544141" w:rsidP="00544141"/>
    <w:p w:rsidR="00544141" w:rsidRDefault="00544141" w:rsidP="00544141">
      <w:r>
        <w:t xml:space="preserve">    ART. 6</w:t>
      </w:r>
    </w:p>
    <w:p w:rsidR="00544141" w:rsidRDefault="00544141" w:rsidP="00544141">
      <w:r>
        <w:t xml:space="preserve">    (1)  Pana la data </w:t>
      </w:r>
      <w:proofErr w:type="spellStart"/>
      <w:r>
        <w:t>achizitionarii</w:t>
      </w:r>
      <w:proofErr w:type="spellEnd"/>
      <w:r>
        <w:t xml:space="preserve"> </w:t>
      </w:r>
      <w:proofErr w:type="spellStart"/>
      <w:r>
        <w:t>noului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informatic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salariatilor</w:t>
      </w:r>
      <w:proofErr w:type="spellEnd"/>
      <w:r>
        <w:t>/</w:t>
      </w:r>
      <w:proofErr w:type="spellStart"/>
      <w:r>
        <w:t>fostilor</w:t>
      </w:r>
      <w:proofErr w:type="spellEnd"/>
      <w:r>
        <w:t xml:space="preserve"> </w:t>
      </w:r>
      <w:proofErr w:type="spellStart"/>
      <w:r>
        <w:t>salariati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online la </w:t>
      </w:r>
      <w:proofErr w:type="spellStart"/>
      <w:r>
        <w:t>datele</w:t>
      </w:r>
      <w:proofErr w:type="spellEnd"/>
      <w:r>
        <w:t xml:space="preserve"> din </w:t>
      </w:r>
      <w:proofErr w:type="spellStart"/>
      <w:r>
        <w:t>registru</w:t>
      </w:r>
      <w:proofErr w:type="spellEnd"/>
      <w:r>
        <w:t xml:space="preserve">, </w:t>
      </w:r>
      <w:proofErr w:type="spellStart"/>
      <w:r>
        <w:t>inspectoratele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au </w:t>
      </w:r>
      <w:proofErr w:type="spellStart"/>
      <w:r>
        <w:t>obligatia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elibereze</w:t>
      </w:r>
      <w:proofErr w:type="spellEnd"/>
      <w:r>
        <w:t xml:space="preserve">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scrisa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 xml:space="preserve"> un extras din </w:t>
      </w:r>
      <w:proofErr w:type="spellStart"/>
      <w:r>
        <w:t>registru</w:t>
      </w:r>
      <w:proofErr w:type="spellEnd"/>
      <w:r>
        <w:t xml:space="preserve"> in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15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inregistrarii</w:t>
      </w:r>
      <w:proofErr w:type="spellEnd"/>
      <w:r>
        <w:t xml:space="preserve"> </w:t>
      </w:r>
      <w:proofErr w:type="spellStart"/>
      <w:r>
        <w:t>solicitarii</w:t>
      </w:r>
      <w:proofErr w:type="spellEnd"/>
      <w:r>
        <w:t>.</w:t>
      </w:r>
    </w:p>
    <w:p w:rsidR="00544141" w:rsidRDefault="00544141" w:rsidP="00544141">
      <w:r>
        <w:t xml:space="preserve">    (2)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extrasul</w:t>
      </w:r>
      <w:proofErr w:type="spellEnd"/>
      <w:r>
        <w:t xml:space="preserve"> </w:t>
      </w:r>
      <w:proofErr w:type="spellStart"/>
      <w:r>
        <w:t>prevazut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(1), </w:t>
      </w:r>
      <w:proofErr w:type="spellStart"/>
      <w:r>
        <w:t>inspectoratele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percepe</w:t>
      </w:r>
      <w:proofErr w:type="spellEnd"/>
      <w:r>
        <w:t xml:space="preserve"> 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reglementat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familiei</w:t>
      </w:r>
      <w:proofErr w:type="spellEnd"/>
      <w:r>
        <w:t xml:space="preserve">, </w:t>
      </w:r>
      <w:proofErr w:type="spellStart"/>
      <w:r>
        <w:t>protectiei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varstnice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826/2014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Normativului</w:t>
      </w:r>
      <w:proofErr w:type="spellEnd"/>
      <w:r>
        <w:t xml:space="preserve"> cu </w:t>
      </w:r>
      <w:proofErr w:type="spellStart"/>
      <w:r>
        <w:t>tarifele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prestarilor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in </w:t>
      </w:r>
      <w:proofErr w:type="spellStart"/>
      <w:r>
        <w:t>domeniile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ale </w:t>
      </w:r>
      <w:proofErr w:type="spellStart"/>
      <w:r>
        <w:t>Inspectiei</w:t>
      </w:r>
      <w:proofErr w:type="spellEnd"/>
      <w:r>
        <w:t xml:space="preserve"> Muncii,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eliberarea</w:t>
      </w:r>
      <w:proofErr w:type="spellEnd"/>
      <w:r>
        <w:t xml:space="preserve"> de certificate cu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extrase</w:t>
      </w:r>
      <w:proofErr w:type="spellEnd"/>
      <w:r>
        <w:t xml:space="preserve"> din </w:t>
      </w:r>
      <w:proofErr w:type="spellStart"/>
      <w:r>
        <w:t>baza</w:t>
      </w:r>
      <w:proofErr w:type="spellEnd"/>
      <w:r>
        <w:t xml:space="preserve"> de date </w:t>
      </w:r>
      <w:proofErr w:type="spellStart"/>
      <w:r>
        <w:t>organizata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Inspectiei</w:t>
      </w:r>
      <w:proofErr w:type="spellEnd"/>
      <w:r>
        <w:t xml:space="preserve"> Muncii.</w:t>
      </w:r>
    </w:p>
    <w:p w:rsidR="00544141" w:rsidRDefault="00544141" w:rsidP="00544141"/>
    <w:p w:rsidR="00544141" w:rsidRDefault="00544141" w:rsidP="00544141">
      <w:r>
        <w:t xml:space="preserve">    ANEXA 1</w:t>
      </w:r>
    </w:p>
    <w:p w:rsidR="00544141" w:rsidRDefault="00544141" w:rsidP="00544141"/>
    <w:p w:rsidR="00544141" w:rsidRDefault="00544141" w:rsidP="00544141">
      <w:r>
        <w:t xml:space="preserve">    </w:t>
      </w:r>
      <w:proofErr w:type="gramStart"/>
      <w:r>
        <w:t>la</w:t>
      </w:r>
      <w:proofErr w:type="gramEnd"/>
      <w:r>
        <w:t xml:space="preserve"> </w:t>
      </w:r>
      <w:proofErr w:type="spellStart"/>
      <w:r>
        <w:t>procedura</w:t>
      </w:r>
      <w:proofErr w:type="spellEnd"/>
    </w:p>
    <w:p w:rsidR="00544141" w:rsidRDefault="00544141" w:rsidP="00544141">
      <w:r>
        <w:t xml:space="preserve">    MODEL SOLICITARE</w:t>
      </w:r>
    </w:p>
    <w:p w:rsidR="00544141" w:rsidRDefault="00544141" w:rsidP="00544141">
      <w:r>
        <w:t xml:space="preserve">    </w:t>
      </w:r>
      <w:proofErr w:type="spellStart"/>
      <w:r>
        <w:t>Catre</w:t>
      </w:r>
      <w:proofErr w:type="spellEnd"/>
    </w:p>
    <w:p w:rsidR="00544141" w:rsidRDefault="00544141" w:rsidP="00544141">
      <w:r>
        <w:t xml:space="preserve">    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 xml:space="preserve"> de </w:t>
      </w:r>
      <w:proofErr w:type="spellStart"/>
      <w:proofErr w:type="gramStart"/>
      <w:r>
        <w:t>munca</w:t>
      </w:r>
      <w:proofErr w:type="spellEnd"/>
      <w:r>
        <w:t xml:space="preserve"> .....................................</w:t>
      </w:r>
      <w:proofErr w:type="gramEnd"/>
    </w:p>
    <w:p w:rsidR="00544141" w:rsidRDefault="00544141" w:rsidP="00544141">
      <w:r>
        <w:t xml:space="preserve">    </w:t>
      </w:r>
      <w:proofErr w:type="spellStart"/>
      <w:proofErr w:type="gramStart"/>
      <w:r>
        <w:t>Subsemnatul</w:t>
      </w:r>
      <w:proofErr w:type="spellEnd"/>
      <w:r>
        <w:t>(</w:t>
      </w:r>
      <w:proofErr w:type="gramEnd"/>
      <w:r>
        <w:t xml:space="preserve">a), .................... ................., </w:t>
      </w:r>
      <w:proofErr w:type="spellStart"/>
      <w:proofErr w:type="gramStart"/>
      <w:r>
        <w:t>legitimat</w:t>
      </w:r>
      <w:proofErr w:type="spellEnd"/>
      <w:r>
        <w:t>(</w:t>
      </w:r>
      <w:proofErr w:type="gramEnd"/>
      <w:r>
        <w:t xml:space="preserve">a) cu C.I. </w:t>
      </w:r>
      <w:proofErr w:type="spellStart"/>
      <w:r>
        <w:t>seria</w:t>
      </w:r>
      <w:proofErr w:type="spellEnd"/>
      <w:r>
        <w:t xml:space="preserve"> ...... </w:t>
      </w:r>
      <w:proofErr w:type="spellStart"/>
      <w:r>
        <w:t>nr</w:t>
      </w:r>
      <w:proofErr w:type="spellEnd"/>
      <w:r>
        <w:t xml:space="preserve">. ..., CNP .................., </w:t>
      </w:r>
      <w:proofErr w:type="spellStart"/>
      <w:proofErr w:type="gramStart"/>
      <w:r>
        <w:t>domiciliat</w:t>
      </w:r>
      <w:proofErr w:type="spellEnd"/>
      <w:r>
        <w:t>(</w:t>
      </w:r>
      <w:proofErr w:type="gramEnd"/>
      <w:r>
        <w:t xml:space="preserve">a) in </w:t>
      </w:r>
      <w:proofErr w:type="spellStart"/>
      <w:r>
        <w:t>judetul</w:t>
      </w:r>
      <w:proofErr w:type="spellEnd"/>
      <w:r>
        <w:t xml:space="preserve"> ..........................., </w:t>
      </w:r>
      <w:proofErr w:type="spellStart"/>
      <w:r>
        <w:t>localitatea</w:t>
      </w:r>
      <w:proofErr w:type="spellEnd"/>
      <w:r>
        <w:t xml:space="preserve">          ..........................., str. ................................................................ </w:t>
      </w:r>
      <w:proofErr w:type="spellStart"/>
      <w:r>
        <w:t>nr</w:t>
      </w:r>
      <w:proofErr w:type="spellEnd"/>
      <w:r>
        <w:t xml:space="preserve">. </w:t>
      </w:r>
      <w:proofErr w:type="gramStart"/>
      <w:r>
        <w:t>...., bl. ...., sc.</w:t>
      </w:r>
      <w:proofErr w:type="gramEnd"/>
      <w:r>
        <w:t xml:space="preserve">  </w:t>
      </w:r>
      <w:proofErr w:type="gramStart"/>
      <w:r>
        <w:t xml:space="preserve">.., ap. .....,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salariat</w:t>
      </w:r>
      <w:proofErr w:type="spellEnd"/>
      <w:r>
        <w:t>/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salariat</w:t>
      </w:r>
      <w:proofErr w:type="spellEnd"/>
      <w:r>
        <w:t xml:space="preserve"> la </w:t>
      </w:r>
      <w:proofErr w:type="spellStart"/>
      <w:r>
        <w:t>societatea</w:t>
      </w:r>
      <w:proofErr w:type="spellEnd"/>
      <w:r>
        <w:t xml:space="preserve"> .................., cu </w:t>
      </w:r>
      <w:proofErr w:type="spellStart"/>
      <w:r>
        <w:t>sediul</w:t>
      </w:r>
      <w:proofErr w:type="spellEnd"/>
      <w:r>
        <w:t xml:space="preserve"> in ...................., </w:t>
      </w:r>
      <w:proofErr w:type="spellStart"/>
      <w:r>
        <w:t>cunoscand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</w:t>
      </w:r>
      <w:proofErr w:type="gramEnd"/>
      <w:r>
        <w:t xml:space="preserve"> 326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286/2009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penal,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falsul</w:t>
      </w:r>
      <w:proofErr w:type="spellEnd"/>
      <w:r>
        <w:t xml:space="preserve"> in </w:t>
      </w:r>
      <w:proofErr w:type="spellStart"/>
      <w:r>
        <w:t>declaratii</w:t>
      </w:r>
      <w:proofErr w:type="spellEnd"/>
      <w:r>
        <w:t xml:space="preserve">, </w:t>
      </w:r>
      <w:r>
        <w:lastRenderedPageBreak/>
        <w:t xml:space="preserve">solicit </w:t>
      </w:r>
      <w:proofErr w:type="spellStart"/>
      <w:r>
        <w:t>numele</w:t>
      </w:r>
      <w:proofErr w:type="spellEnd"/>
      <w:r>
        <w:t xml:space="preserve"> de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parola</w:t>
      </w:r>
      <w:proofErr w:type="spellEnd"/>
      <w:r>
        <w:t>/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numelui</w:t>
      </w:r>
      <w:proofErr w:type="spellEnd"/>
      <w:r>
        <w:t xml:space="preserve"> de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parolei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accesarea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general de </w:t>
      </w:r>
      <w:proofErr w:type="spellStart"/>
      <w:r>
        <w:t>evidenta</w:t>
      </w:r>
      <w:proofErr w:type="spellEnd"/>
      <w:r>
        <w:t xml:space="preserve"> a </w:t>
      </w:r>
      <w:proofErr w:type="spellStart"/>
      <w:r>
        <w:t>salariatilor</w:t>
      </w:r>
      <w:proofErr w:type="spellEnd"/>
      <w:r>
        <w:t>.</w:t>
      </w:r>
    </w:p>
    <w:p w:rsidR="00544141" w:rsidRDefault="00544141" w:rsidP="00544141">
      <w:r>
        <w:t xml:space="preserve">   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prenumele</w:t>
      </w:r>
      <w:proofErr w:type="spellEnd"/>
      <w:r>
        <w:t xml:space="preserve"> .</w:t>
      </w:r>
      <w:proofErr w:type="gramEnd"/>
      <w:r>
        <w:t xml:space="preserve">          ...............................</w:t>
      </w:r>
    </w:p>
    <w:p w:rsidR="00544141" w:rsidRDefault="00544141" w:rsidP="00544141">
      <w:r>
        <w:t xml:space="preserve">    </w:t>
      </w:r>
      <w:proofErr w:type="spellStart"/>
      <w:r>
        <w:t>Semnatura</w:t>
      </w:r>
      <w:proofErr w:type="spellEnd"/>
      <w:r>
        <w:t xml:space="preserve">          ...............................</w:t>
      </w:r>
    </w:p>
    <w:p w:rsidR="00544141" w:rsidRDefault="00544141" w:rsidP="00544141">
      <w:r>
        <w:t xml:space="preserve">    Data          ...............................</w:t>
      </w:r>
    </w:p>
    <w:p w:rsidR="00544141" w:rsidRDefault="00544141" w:rsidP="00544141">
      <w:r>
        <w:t xml:space="preserve">    ----</w:t>
      </w:r>
    </w:p>
    <w:p w:rsidR="00431382" w:rsidRDefault="00544141" w:rsidP="00544141">
      <w:r>
        <w:cr/>
      </w:r>
      <w:bookmarkStart w:id="0" w:name="_GoBack"/>
      <w:bookmarkEnd w:id="0"/>
    </w:p>
    <w:sectPr w:rsidR="00431382" w:rsidSect="004652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41"/>
    <w:rsid w:val="00046DCD"/>
    <w:rsid w:val="002B169C"/>
    <w:rsid w:val="00302E18"/>
    <w:rsid w:val="00431382"/>
    <w:rsid w:val="00544141"/>
    <w:rsid w:val="005E5C5E"/>
    <w:rsid w:val="005F7EDE"/>
    <w:rsid w:val="0065263C"/>
    <w:rsid w:val="00743F92"/>
    <w:rsid w:val="00B106EF"/>
    <w:rsid w:val="00B9541D"/>
    <w:rsid w:val="00E0783E"/>
    <w:rsid w:val="00EA001F"/>
    <w:rsid w:val="00EC0B90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Bujgoi Anamaria</dc:creator>
  <cp:lastModifiedBy>Bujgoi Anamaria</cp:lastModifiedBy>
  <cp:revision>1</cp:revision>
  <dcterms:created xsi:type="dcterms:W3CDTF">2022-10-13T07:28:00Z</dcterms:created>
  <dcterms:modified xsi:type="dcterms:W3CDTF">2022-10-13T07:29:00Z</dcterms:modified>
</cp:coreProperties>
</file>